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«Средняя общеобразовательная школа с. Бабстово»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06D7" w:rsidRPr="000B668D" w:rsidRDefault="00C906D7" w:rsidP="00C906D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>«Рассмотрено»                                                 «Согласовано»                                                              «Утверждено»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Руководитель МО                                            зам. </w:t>
      </w:r>
      <w:proofErr w:type="spellStart"/>
      <w:r w:rsidRPr="000B668D">
        <w:rPr>
          <w:rFonts w:ascii="Times New Roman" w:hAnsi="Times New Roman" w:cs="Times New Roman"/>
          <w:b/>
          <w:sz w:val="28"/>
          <w:szCs w:val="28"/>
        </w:rPr>
        <w:t>дир</w:t>
      </w:r>
      <w:proofErr w:type="spellEnd"/>
      <w:r w:rsidRPr="000B668D">
        <w:rPr>
          <w:rFonts w:ascii="Times New Roman" w:hAnsi="Times New Roman" w:cs="Times New Roman"/>
          <w:b/>
          <w:sz w:val="28"/>
          <w:szCs w:val="28"/>
        </w:rPr>
        <w:t>. по УВР                                                          Директор  ОУ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_______  _____________                                    ________    ______________                                       ______  ____________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Подпись        ФИО                                               подпись         ФИО                                                       подпись       ФИО</w:t>
      </w:r>
    </w:p>
    <w:p w:rsidR="00C906D7" w:rsidRDefault="00C906D7" w:rsidP="00C906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b/>
          <w:sz w:val="28"/>
          <w:szCs w:val="28"/>
        </w:rPr>
        <w:t xml:space="preserve">Протокол №                                                      </w:t>
      </w:r>
      <w:proofErr w:type="gramStart"/>
      <w:r w:rsidRPr="000B668D">
        <w:rPr>
          <w:rFonts w:ascii="Times New Roman" w:hAnsi="Times New Roman" w:cs="Times New Roman"/>
          <w:b/>
          <w:sz w:val="28"/>
          <w:szCs w:val="28"/>
        </w:rPr>
        <w:t>Протокол</w:t>
      </w:r>
      <w:proofErr w:type="gramEnd"/>
      <w:r w:rsidRPr="000B668D">
        <w:rPr>
          <w:rFonts w:ascii="Times New Roman" w:hAnsi="Times New Roman" w:cs="Times New Roman"/>
          <w:b/>
          <w:sz w:val="28"/>
          <w:szCs w:val="28"/>
        </w:rPr>
        <w:t xml:space="preserve"> №                                                                 Приказ №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>От «____» ________г.                                       От «____» __________г.                                               От «___» __________</w:t>
      </w:r>
      <w:proofErr w:type="gramStart"/>
      <w:r w:rsidRPr="000B668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B668D">
        <w:rPr>
          <w:rFonts w:ascii="Times New Roman" w:hAnsi="Times New Roman" w:cs="Times New Roman"/>
          <w:sz w:val="28"/>
          <w:szCs w:val="28"/>
        </w:rPr>
        <w:t>.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06D7" w:rsidRPr="000B668D" w:rsidRDefault="00C906D7" w:rsidP="00C906D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906D7" w:rsidRPr="000B668D" w:rsidRDefault="00C906D7" w:rsidP="00C906D7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668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  <w:u w:val="single"/>
        </w:rPr>
        <w:t>П</w:t>
      </w:r>
      <w:r>
        <w:rPr>
          <w:rFonts w:ascii="Times New Roman" w:hAnsi="Times New Roman" w:cs="Times New Roman"/>
          <w:sz w:val="28"/>
          <w:szCs w:val="28"/>
          <w:u w:val="single"/>
        </w:rPr>
        <w:t>о родной (русской) литературе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____10</w:t>
      </w:r>
      <w:r w:rsidRPr="000B668D">
        <w:rPr>
          <w:rFonts w:ascii="Times New Roman" w:hAnsi="Times New Roman" w:cs="Times New Roman"/>
          <w:sz w:val="28"/>
          <w:szCs w:val="28"/>
        </w:rPr>
        <w:t>____класса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базовый  общеобразовательный</w:t>
      </w:r>
      <w:r w:rsidRPr="000B6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B668D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Pr="000B668D">
        <w:rPr>
          <w:rFonts w:ascii="Times New Roman" w:hAnsi="Times New Roman" w:cs="Times New Roman"/>
          <w:sz w:val="28"/>
          <w:szCs w:val="28"/>
          <w:u w:val="single"/>
        </w:rPr>
        <w:t>Головачева Виктория Семеновна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906D7" w:rsidRPr="000B668D" w:rsidRDefault="00072B66" w:rsidP="00C906D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2022 -2023</w:t>
      </w:r>
      <w:r w:rsidR="00C906D7" w:rsidRPr="000B668D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6D7" w:rsidRPr="000B668D" w:rsidRDefault="00C906D7" w:rsidP="00C906D7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6D7" w:rsidRDefault="00C906D7" w:rsidP="00C906D7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C906D7" w:rsidRPr="00C906D7" w:rsidRDefault="00C906D7" w:rsidP="00C906D7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с. </w:t>
      </w:r>
      <w:r w:rsidR="00072B66">
        <w:rPr>
          <w:rFonts w:ascii="Times New Roman" w:hAnsi="Times New Roman" w:cs="Times New Roman"/>
          <w:b/>
          <w:sz w:val="24"/>
        </w:rPr>
        <w:t>Бабстово, 2022</w:t>
      </w:r>
      <w:r w:rsidRPr="000B668D">
        <w:rPr>
          <w:rFonts w:ascii="Times New Roman" w:hAnsi="Times New Roman" w:cs="Times New Roman"/>
          <w:b/>
          <w:sz w:val="24"/>
        </w:rPr>
        <w:t xml:space="preserve"> г</w:t>
      </w:r>
      <w:r>
        <w:rPr>
          <w:rFonts w:ascii="Times New Roman" w:hAnsi="Times New Roman" w:cs="Times New Roman"/>
          <w:b/>
          <w:sz w:val="24"/>
        </w:rPr>
        <w:t>.</w:t>
      </w:r>
    </w:p>
    <w:p w:rsidR="00C906D7" w:rsidRPr="00013809" w:rsidRDefault="00C906D7" w:rsidP="00C906D7">
      <w:pPr>
        <w:shd w:val="clear" w:color="auto" w:fill="FFFFFF"/>
        <w:spacing w:before="100" w:beforeAutospacing="1" w:after="100" w:afterAutospacing="1" w:line="240" w:lineRule="auto"/>
        <w:ind w:left="92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освоения учебного курса «Родная (русская) литература»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Личностные результаты должны отража</w:t>
      </w:r>
      <w:r w:rsidRPr="000138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ть: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общей культуры и мировоззрения, соответствующего практике сегодняшнего дня;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себя представителями своего народа и гражданами Российского государства;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чувства любви к Родине и патриотизма;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основ коммуникативной компетентности в общении;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совершенствование духовно-нравственных качеств личности.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proofErr w:type="spellStart"/>
      <w:r w:rsidRPr="0001380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01380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результаты должны отражать</w:t>
      </w:r>
      <w:r w:rsidRPr="000138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самостоятельно организовывать собственную деятельность, оценивать ее, определять сферу своих интересов;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умение работать с разными источниками информации, находить ее, анализировать, использовать в самостоятельной деятельности.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01380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Предметные результаты должны отражат</w:t>
      </w:r>
      <w:r w:rsidRPr="000138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ь:</w:t>
      </w: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понимание родной литературы как одной из основных национально-культурных ценностей народа, как особого способа познания жизни;</w:t>
      </w: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Pr="00013809" w:rsidRDefault="00C906D7" w:rsidP="00C906D7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C906D7" w:rsidRDefault="00393293" w:rsidP="0039329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3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курса.</w:t>
      </w:r>
    </w:p>
    <w:p w:rsidR="00393293" w:rsidRDefault="00393293" w:rsidP="00393293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93293" w:rsidRPr="00C817AD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17AD">
        <w:rPr>
          <w:rFonts w:ascii="Times New Roman" w:hAnsi="Times New Roman" w:cs="Times New Roman"/>
          <w:b/>
          <w:sz w:val="28"/>
          <w:szCs w:val="28"/>
        </w:rPr>
        <w:t>Проблемно-тематические блоки</w:t>
      </w:r>
    </w:p>
    <w:p w:rsidR="00393293" w:rsidRDefault="00393293" w:rsidP="0039329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EFB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C817AD">
        <w:rPr>
          <w:rFonts w:ascii="Times New Roman" w:hAnsi="Times New Roman" w:cs="Times New Roman"/>
          <w:sz w:val="28"/>
          <w:szCs w:val="28"/>
        </w:rPr>
        <w:t xml:space="preserve"> 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  <w:proofErr w:type="gramEnd"/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6F9">
        <w:rPr>
          <w:rFonts w:ascii="Times New Roman" w:hAnsi="Times New Roman" w:cs="Times New Roman"/>
          <w:b/>
          <w:sz w:val="28"/>
          <w:szCs w:val="28"/>
        </w:rPr>
        <w:t>Даль Владимир Иванович (1801-1872) «Толковый словарь живого вели</w:t>
      </w:r>
      <w:r>
        <w:rPr>
          <w:rFonts w:ascii="Times New Roman" w:hAnsi="Times New Roman" w:cs="Times New Roman"/>
          <w:b/>
          <w:sz w:val="28"/>
          <w:szCs w:val="28"/>
        </w:rPr>
        <w:t>корусского языка», сказки.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Ф.М. Достоевский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91B">
        <w:rPr>
          <w:rFonts w:ascii="Times New Roman" w:hAnsi="Times New Roman" w:cs="Times New Roman"/>
          <w:b/>
          <w:sz w:val="28"/>
          <w:szCs w:val="28"/>
        </w:rPr>
        <w:t xml:space="preserve">Роман </w:t>
      </w:r>
      <w:r w:rsidRPr="007A691B">
        <w:rPr>
          <w:rFonts w:ascii="Times New Roman" w:hAnsi="Times New Roman" w:cs="Times New Roman"/>
          <w:b/>
          <w:i/>
          <w:sz w:val="28"/>
          <w:szCs w:val="28"/>
        </w:rPr>
        <w:t xml:space="preserve">«Идиот» (обзор). </w:t>
      </w:r>
      <w:r w:rsidRPr="007A691B">
        <w:rPr>
          <w:rFonts w:ascii="Times New Roman" w:hAnsi="Times New Roman" w:cs="Times New Roman"/>
          <w:b/>
          <w:sz w:val="28"/>
          <w:szCs w:val="28"/>
        </w:rPr>
        <w:t>Судьба и облик главного героя романа – князя Мышкина.</w:t>
      </w:r>
    </w:p>
    <w:p w:rsidR="00393293" w:rsidRPr="00C817AD" w:rsidRDefault="00393293" w:rsidP="0039329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1EFB">
        <w:rPr>
          <w:rFonts w:ascii="Times New Roman" w:hAnsi="Times New Roman" w:cs="Times New Roman"/>
          <w:b/>
          <w:sz w:val="28"/>
          <w:szCs w:val="28"/>
        </w:rPr>
        <w:t>Личность и семья</w:t>
      </w:r>
      <w:r w:rsidRPr="00C817AD">
        <w:rPr>
          <w:rFonts w:ascii="Times New Roman" w:hAnsi="Times New Roman" w:cs="Times New Roman"/>
          <w:sz w:val="28"/>
          <w:szCs w:val="28"/>
        </w:rPr>
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  <w:proofErr w:type="gramEnd"/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 xml:space="preserve">А.В. Сухово-Кобылин «Свадьба Кречинского» 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Л.Н. Толстой</w:t>
      </w:r>
    </w:p>
    <w:p w:rsidR="00393293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342A">
        <w:rPr>
          <w:rFonts w:ascii="Times New Roman" w:hAnsi="Times New Roman" w:cs="Times New Roman"/>
          <w:b/>
          <w:bCs/>
          <w:sz w:val="28"/>
          <w:szCs w:val="28"/>
        </w:rPr>
        <w:t xml:space="preserve">«Смерть Ивана Ильича», </w:t>
      </w:r>
      <w:r>
        <w:rPr>
          <w:rFonts w:ascii="Times New Roman" w:hAnsi="Times New Roman" w:cs="Times New Roman"/>
          <w:b/>
          <w:bCs/>
          <w:sz w:val="28"/>
          <w:szCs w:val="28"/>
        </w:rPr>
        <w:t>«Отец Сергий»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 xml:space="preserve">А.П. Чехов 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91B">
        <w:rPr>
          <w:rFonts w:ascii="Times New Roman" w:hAnsi="Times New Roman" w:cs="Times New Roman"/>
          <w:b/>
          <w:sz w:val="28"/>
          <w:szCs w:val="28"/>
        </w:rPr>
        <w:t xml:space="preserve">Рассказы «Душечка», </w:t>
      </w:r>
      <w:r w:rsidRPr="007A691B">
        <w:rPr>
          <w:rFonts w:ascii="Times New Roman" w:hAnsi="Times New Roman" w:cs="Times New Roman"/>
          <w:b/>
          <w:i/>
          <w:iCs/>
          <w:sz w:val="28"/>
          <w:szCs w:val="28"/>
        </w:rPr>
        <w:t>«</w:t>
      </w:r>
      <w:r w:rsidRPr="007A691B">
        <w:rPr>
          <w:rFonts w:ascii="Times New Roman" w:hAnsi="Times New Roman" w:cs="Times New Roman"/>
          <w:b/>
          <w:i/>
          <w:sz w:val="28"/>
          <w:szCs w:val="28"/>
        </w:rPr>
        <w:t xml:space="preserve">Дама с собачкой». </w:t>
      </w:r>
      <w:r w:rsidRPr="007A691B">
        <w:rPr>
          <w:rFonts w:ascii="Times New Roman" w:hAnsi="Times New Roman" w:cs="Times New Roman"/>
          <w:b/>
          <w:sz w:val="28"/>
          <w:szCs w:val="28"/>
        </w:rPr>
        <w:t xml:space="preserve">Пьеса </w:t>
      </w:r>
      <w:r w:rsidRPr="007A691B">
        <w:rPr>
          <w:rFonts w:ascii="Times New Roman" w:hAnsi="Times New Roman" w:cs="Times New Roman"/>
          <w:b/>
          <w:i/>
          <w:sz w:val="28"/>
          <w:szCs w:val="28"/>
        </w:rPr>
        <w:t>«Три сестры»</w:t>
      </w:r>
    </w:p>
    <w:p w:rsidR="00393293" w:rsidRDefault="00393293" w:rsidP="00393293">
      <w:pPr>
        <w:jc w:val="both"/>
        <w:rPr>
          <w:rFonts w:ascii="Times New Roman" w:hAnsi="Times New Roman" w:cs="Times New Roman"/>
          <w:sz w:val="28"/>
          <w:szCs w:val="28"/>
        </w:rPr>
      </w:pPr>
      <w:r w:rsidRPr="00271EFB">
        <w:rPr>
          <w:rFonts w:ascii="Times New Roman" w:hAnsi="Times New Roman" w:cs="Times New Roman"/>
          <w:b/>
          <w:sz w:val="28"/>
          <w:szCs w:val="28"/>
        </w:rPr>
        <w:lastRenderedPageBreak/>
        <w:t>Личность – общество – государство</w:t>
      </w:r>
      <w:r w:rsidRPr="00C817AD">
        <w:rPr>
          <w:rFonts w:ascii="Times New Roman" w:hAnsi="Times New Roman" w:cs="Times New Roman"/>
          <w:sz w:val="28"/>
          <w:szCs w:val="28"/>
        </w:rPr>
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Д.В. Григорович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 xml:space="preserve">Рассказ «Гуттаперчевый мальчик»  </w:t>
      </w:r>
    </w:p>
    <w:p w:rsidR="00393293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6F9">
        <w:rPr>
          <w:rFonts w:ascii="Times New Roman" w:hAnsi="Times New Roman" w:cs="Times New Roman"/>
          <w:b/>
          <w:sz w:val="28"/>
          <w:szCs w:val="28"/>
        </w:rPr>
        <w:t>Аксаков Константин Сергеевич</w:t>
      </w:r>
      <w:r>
        <w:rPr>
          <w:rFonts w:ascii="Times New Roman" w:hAnsi="Times New Roman" w:cs="Times New Roman"/>
          <w:b/>
          <w:sz w:val="28"/>
          <w:szCs w:val="28"/>
        </w:rPr>
        <w:t>, поэзия, публицистика</w:t>
      </w:r>
    </w:p>
    <w:p w:rsidR="00393293" w:rsidRPr="00435CAF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6F9">
        <w:rPr>
          <w:rFonts w:ascii="Times New Roman" w:hAnsi="Times New Roman" w:cs="Times New Roman"/>
          <w:b/>
          <w:sz w:val="28"/>
          <w:szCs w:val="28"/>
        </w:rPr>
        <w:t>Герцен Александр Иванович (1812-1870) «Кто виноват</w:t>
      </w:r>
      <w:r>
        <w:rPr>
          <w:rFonts w:ascii="Times New Roman" w:hAnsi="Times New Roman" w:cs="Times New Roman"/>
          <w:b/>
          <w:sz w:val="28"/>
          <w:szCs w:val="28"/>
        </w:rPr>
        <w:t>?»</w:t>
      </w:r>
    </w:p>
    <w:p w:rsidR="00393293" w:rsidRPr="00C817AD" w:rsidRDefault="00393293" w:rsidP="00393293">
      <w:pPr>
        <w:jc w:val="both"/>
        <w:rPr>
          <w:rFonts w:ascii="Times New Roman" w:hAnsi="Times New Roman" w:cs="Times New Roman"/>
          <w:sz w:val="28"/>
          <w:szCs w:val="28"/>
        </w:rPr>
      </w:pPr>
      <w:r w:rsidRPr="00271EFB">
        <w:rPr>
          <w:rFonts w:ascii="Times New Roman" w:hAnsi="Times New Roman" w:cs="Times New Roman"/>
          <w:b/>
          <w:sz w:val="28"/>
          <w:szCs w:val="28"/>
        </w:rPr>
        <w:t>Личность – природа – цивилизация</w:t>
      </w:r>
      <w:r w:rsidRPr="00C817AD">
        <w:rPr>
          <w:rFonts w:ascii="Times New Roman" w:hAnsi="Times New Roman" w:cs="Times New Roman"/>
          <w:sz w:val="28"/>
          <w:szCs w:val="28"/>
        </w:rPr>
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</w:r>
    </w:p>
    <w:p w:rsidR="00393293" w:rsidRDefault="00393293" w:rsidP="003932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36F9">
        <w:rPr>
          <w:rFonts w:ascii="Times New Roman" w:hAnsi="Times New Roman" w:cs="Times New Roman"/>
          <w:b/>
          <w:sz w:val="28"/>
          <w:szCs w:val="28"/>
        </w:rPr>
        <w:t xml:space="preserve">Глинка Федор Николаевич (1876-1880) поэмы «Карелия» и «Таинственная </w:t>
      </w:r>
      <w:proofErr w:type="spellStart"/>
      <w:r w:rsidRPr="008336F9">
        <w:rPr>
          <w:rFonts w:ascii="Times New Roman" w:hAnsi="Times New Roman" w:cs="Times New Roman"/>
          <w:b/>
          <w:sz w:val="28"/>
          <w:szCs w:val="28"/>
        </w:rPr>
        <w:t>капля»</w:t>
      </w:r>
      <w:proofErr w:type="gramStart"/>
      <w:r w:rsidRPr="008336F9">
        <w:rPr>
          <w:rFonts w:ascii="Times New Roman" w:hAnsi="Times New Roman" w:cs="Times New Roman"/>
          <w:b/>
          <w:sz w:val="28"/>
          <w:szCs w:val="28"/>
        </w:rPr>
        <w:t>.</w:t>
      </w:r>
      <w:r w:rsidRPr="0065342A">
        <w:rPr>
          <w:rFonts w:ascii="Times New Roman" w:hAnsi="Times New Roman" w:cs="Times New Roman"/>
          <w:b/>
          <w:sz w:val="28"/>
          <w:szCs w:val="28"/>
        </w:rPr>
        <w:t>«</w:t>
      </w:r>
      <w:proofErr w:type="gramEnd"/>
      <w:r w:rsidRPr="0065342A">
        <w:rPr>
          <w:rFonts w:ascii="Times New Roman" w:hAnsi="Times New Roman" w:cs="Times New Roman"/>
          <w:b/>
          <w:sz w:val="28"/>
          <w:szCs w:val="28"/>
        </w:rPr>
        <w:t>Духовные</w:t>
      </w:r>
      <w:proofErr w:type="spellEnd"/>
      <w:r w:rsidRPr="0065342A">
        <w:rPr>
          <w:rFonts w:ascii="Times New Roman" w:hAnsi="Times New Roman" w:cs="Times New Roman"/>
          <w:b/>
          <w:sz w:val="28"/>
          <w:szCs w:val="28"/>
        </w:rPr>
        <w:t xml:space="preserve"> стихотворения». 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В.М. Гаршин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Рассказ «Красный цветок»</w:t>
      </w:r>
    </w:p>
    <w:p w:rsidR="00393293" w:rsidRPr="00C817AD" w:rsidRDefault="00393293" w:rsidP="00393293">
      <w:pPr>
        <w:jc w:val="both"/>
        <w:rPr>
          <w:rFonts w:ascii="Times New Roman" w:hAnsi="Times New Roman" w:cs="Times New Roman"/>
          <w:sz w:val="28"/>
          <w:szCs w:val="28"/>
        </w:rPr>
      </w:pPr>
      <w:r w:rsidRPr="00271EFB">
        <w:rPr>
          <w:rFonts w:ascii="Times New Roman" w:hAnsi="Times New Roman" w:cs="Times New Roman"/>
          <w:b/>
          <w:sz w:val="28"/>
          <w:szCs w:val="28"/>
        </w:rPr>
        <w:t>Личность – история – современность</w:t>
      </w:r>
      <w:r w:rsidRPr="00C817AD">
        <w:rPr>
          <w:rFonts w:ascii="Times New Roman" w:hAnsi="Times New Roman" w:cs="Times New Roman"/>
          <w:sz w:val="28"/>
          <w:szCs w:val="28"/>
        </w:rPr>
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Г.И. Успенский</w:t>
      </w:r>
    </w:p>
    <w:p w:rsidR="00393293" w:rsidRPr="007A691B" w:rsidRDefault="00393293" w:rsidP="0039329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91B">
        <w:rPr>
          <w:rFonts w:ascii="Times New Roman" w:hAnsi="Times New Roman" w:cs="Times New Roman"/>
          <w:b/>
          <w:bCs/>
          <w:sz w:val="28"/>
          <w:szCs w:val="28"/>
        </w:rPr>
        <w:t>Эссе «Выпрямила»</w:t>
      </w:r>
    </w:p>
    <w:p w:rsidR="00393293" w:rsidRPr="00393293" w:rsidRDefault="00393293" w:rsidP="003932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06D7" w:rsidRPr="00013809" w:rsidRDefault="00C906D7" w:rsidP="00C906D7">
      <w:pPr>
        <w:shd w:val="clear" w:color="auto" w:fill="FFFFFF"/>
        <w:spacing w:after="0" w:line="240" w:lineRule="auto"/>
        <w:ind w:firstLine="54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2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</w:t>
      </w:r>
    </w:p>
    <w:p w:rsidR="00C906D7" w:rsidRDefault="00C906D7" w:rsidP="00C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3"/>
        <w:gridCol w:w="8665"/>
        <w:gridCol w:w="2693"/>
      </w:tblGrid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79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79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раздела</w:t>
            </w:r>
          </w:p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C79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79D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Личность</w:t>
            </w:r>
          </w:p>
        </w:tc>
        <w:tc>
          <w:tcPr>
            <w:tcW w:w="2693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1EF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и семья</w:t>
            </w:r>
          </w:p>
        </w:tc>
        <w:tc>
          <w:tcPr>
            <w:tcW w:w="2693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1EF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– общество – государство</w:t>
            </w:r>
          </w:p>
        </w:tc>
        <w:tc>
          <w:tcPr>
            <w:tcW w:w="2693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91EF0"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– природа – цивилизация</w:t>
            </w:r>
          </w:p>
        </w:tc>
        <w:tc>
          <w:tcPr>
            <w:tcW w:w="2693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1EFB">
              <w:rPr>
                <w:rFonts w:ascii="Times New Roman" w:hAnsi="Times New Roman" w:cs="Times New Roman"/>
                <w:b/>
                <w:sz w:val="28"/>
                <w:szCs w:val="28"/>
              </w:rPr>
              <w:t>Личность – история – современность</w:t>
            </w:r>
          </w:p>
        </w:tc>
        <w:tc>
          <w:tcPr>
            <w:tcW w:w="2693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3293" w:rsidRPr="004C79D9" w:rsidTr="00393293">
        <w:tc>
          <w:tcPr>
            <w:tcW w:w="763" w:type="dxa"/>
          </w:tcPr>
          <w:p w:rsidR="00393293" w:rsidRPr="004C79D9" w:rsidRDefault="00393293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665" w:type="dxa"/>
          </w:tcPr>
          <w:p w:rsidR="00393293" w:rsidRPr="004C79D9" w:rsidRDefault="00393293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2693" w:type="dxa"/>
          </w:tcPr>
          <w:p w:rsidR="00393293" w:rsidRPr="004C79D9" w:rsidRDefault="00072B66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90321" w:rsidRPr="004C79D9" w:rsidTr="00393293">
        <w:tc>
          <w:tcPr>
            <w:tcW w:w="763" w:type="dxa"/>
          </w:tcPr>
          <w:p w:rsidR="00690321" w:rsidRDefault="00690321" w:rsidP="00A97F43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65" w:type="dxa"/>
          </w:tcPr>
          <w:p w:rsidR="00690321" w:rsidRDefault="00690321" w:rsidP="00A97F4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690321" w:rsidRDefault="00072B66" w:rsidP="00A97F4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C906D7" w:rsidRPr="00DA2557" w:rsidRDefault="00C906D7" w:rsidP="00C906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06D7" w:rsidRDefault="00C906D7" w:rsidP="00C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06D7" w:rsidRPr="00292C33" w:rsidRDefault="00C906D7" w:rsidP="00C906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62927" w:rsidRDefault="00E62927"/>
    <w:p w:rsidR="00393293" w:rsidRDefault="00393293"/>
    <w:p w:rsidR="00393293" w:rsidRDefault="00393293"/>
    <w:p w:rsidR="00393293" w:rsidRDefault="00393293"/>
    <w:p w:rsidR="00393293" w:rsidRDefault="00393293"/>
    <w:p w:rsidR="00393293" w:rsidRDefault="00393293"/>
    <w:p w:rsidR="00393293" w:rsidRDefault="00393293"/>
    <w:p w:rsidR="00393293" w:rsidRDefault="00393293"/>
    <w:p w:rsidR="00393293" w:rsidRDefault="00393293"/>
    <w:p w:rsidR="00393293" w:rsidRPr="004C79D9" w:rsidRDefault="00393293" w:rsidP="003932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9D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родной русской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  10</w:t>
      </w:r>
      <w:r w:rsidRPr="004C79D9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393293" w:rsidRDefault="00393293" w:rsidP="003932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79D9">
        <w:rPr>
          <w:rFonts w:ascii="Times New Roman" w:hAnsi="Times New Roman" w:cs="Times New Roman"/>
          <w:b/>
          <w:sz w:val="28"/>
          <w:szCs w:val="28"/>
        </w:rPr>
        <w:t>17 часов, 0.5  часа в неделю</w:t>
      </w:r>
    </w:p>
    <w:p w:rsidR="00A5238D" w:rsidRPr="00820B4E" w:rsidRDefault="00A5238D" w:rsidP="00393293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778"/>
        <w:gridCol w:w="2732"/>
        <w:gridCol w:w="6946"/>
        <w:gridCol w:w="1843"/>
        <w:gridCol w:w="3118"/>
      </w:tblGrid>
      <w:tr w:rsidR="00A5238D" w:rsidTr="00A5238D">
        <w:tc>
          <w:tcPr>
            <w:tcW w:w="778" w:type="dxa"/>
          </w:tcPr>
          <w:p w:rsidR="00A5238D" w:rsidRPr="004C79D9" w:rsidRDefault="00A5238D" w:rsidP="00A5238D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  <w:p w:rsidR="00A5238D" w:rsidRPr="004C79D9" w:rsidRDefault="00A5238D" w:rsidP="00A5238D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A5238D" w:rsidRPr="004C79D9" w:rsidRDefault="00A5238D" w:rsidP="00A5238D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79D9">
              <w:rPr>
                <w:rFonts w:ascii="Times New Roman" w:eastAsia="Calibri" w:hAnsi="Times New Roman" w:cs="Times New Roman"/>
                <w:sz w:val="28"/>
                <w:szCs w:val="28"/>
              </w:rPr>
              <w:t>Тема раздела учебного курса</w:t>
            </w:r>
          </w:p>
        </w:tc>
        <w:tc>
          <w:tcPr>
            <w:tcW w:w="6946" w:type="dxa"/>
          </w:tcPr>
          <w:p w:rsidR="00A5238D" w:rsidRDefault="00A5238D" w:rsidP="00A523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9D9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843" w:type="dxa"/>
          </w:tcPr>
          <w:p w:rsidR="00A5238D" w:rsidRPr="004C79D9" w:rsidRDefault="00A5238D" w:rsidP="00A5238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118" w:type="dxa"/>
          </w:tcPr>
          <w:p w:rsidR="00A5238D" w:rsidRPr="004C79D9" w:rsidRDefault="00A5238D" w:rsidP="00A5238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38D">
              <w:rPr>
                <w:rFonts w:ascii="Times New Roman" w:hAnsi="Times New Roman" w:cs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Личность</w:t>
            </w: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Даль Владимир Иванович «Толковый словарь живого великорусского языка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»: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человек-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мыслитель и чело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век-деятель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Pr="00F131B1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Нравственная основа сказок В.И. Даля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Ф.М. Достоевский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«Идиот» (обзор)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перед судом своей совести,</w:t>
            </w:r>
            <w:proofErr w:type="gramStart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я и другой, индивидуальность и «человек толпы»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удьба человека; конфликт долга и чести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образ князя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Мышкина.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38D">
              <w:rPr>
                <w:rFonts w:ascii="Times New Roman" w:hAnsi="Times New Roman" w:cs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Личность и семья</w:t>
            </w: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драматургии А.В. Сухово-Кобылина. Трилогия «Свадьба </w:t>
            </w:r>
            <w:proofErr w:type="spellStart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Керчинского</w:t>
            </w:r>
            <w:proofErr w:type="spellEnd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се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мейные и род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ственные отношения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комедии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Pr="00F131B1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есто человека в семье и </w:t>
            </w:r>
            <w:proofErr w:type="spellStart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обществе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Толстой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«Смерть Ивана Ильича»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Истинные и ложные ценности в повести Л.Н. Толстого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«Отец Сергий»</w:t>
            </w:r>
          </w:p>
        </w:tc>
        <w:tc>
          <w:tcPr>
            <w:tcW w:w="1843" w:type="dxa"/>
          </w:tcPr>
          <w:p w:rsidR="00664644" w:rsidRPr="00664644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Pr="00F131B1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Мужчина и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женщина, любовь и доверие в жизни челове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 в прозе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А.П. Чехов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64644" w:rsidRPr="00664644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Чехов 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 «Три сестры»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околения, традиции, культура повседневности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38D">
              <w:rPr>
                <w:rFonts w:ascii="Times New Roman" w:hAnsi="Times New Roman" w:cs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Личность – общество – государство</w:t>
            </w: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Д.В. Григорович р</w:t>
            </w:r>
            <w:r w:rsidRPr="00F131B1">
              <w:rPr>
                <w:rFonts w:ascii="Times New Roman" w:hAnsi="Times New Roman" w:cs="Times New Roman"/>
                <w:sz w:val="28"/>
                <w:szCs w:val="28"/>
              </w:rPr>
              <w:t xml:space="preserve">ассказ «Гуттаперчевый </w:t>
            </w:r>
            <w:proofErr w:type="spellStart"/>
            <w:r w:rsidRPr="00F131B1">
              <w:rPr>
                <w:rFonts w:ascii="Times New Roman" w:hAnsi="Times New Roman" w:cs="Times New Roman"/>
                <w:sz w:val="28"/>
                <w:szCs w:val="28"/>
              </w:rPr>
              <w:t>мальчик»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лияние</w:t>
            </w:r>
            <w:proofErr w:type="spellEnd"/>
            <w:r w:rsidRPr="00221125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 на лич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ность человека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еловек и государственная система; гражданственность и патриотизм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публицистике К.С. Аксакова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нтересы личности, интересы большин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ства/меньшинства и ин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тересы государства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романе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А.Герцена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«Кто виноват?»</w:t>
            </w:r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Художественные особенности прозы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А.Герцена</w:t>
            </w:r>
            <w:proofErr w:type="spellEnd"/>
          </w:p>
        </w:tc>
        <w:tc>
          <w:tcPr>
            <w:tcW w:w="1843" w:type="dxa"/>
          </w:tcPr>
          <w:p w:rsidR="00664644" w:rsidRPr="00B66AAD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Pr="00221125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38D">
              <w:rPr>
                <w:rFonts w:ascii="Times New Roman" w:hAnsi="Times New Roman" w:cs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Личность – природа – цивилизация</w:t>
            </w:r>
          </w:p>
        </w:tc>
        <w:tc>
          <w:tcPr>
            <w:tcW w:w="6946" w:type="dxa"/>
          </w:tcPr>
          <w:p w:rsidR="00664644" w:rsidRPr="00620AD9" w:rsidRDefault="00664644" w:rsidP="00A97F43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C817AD">
              <w:rPr>
                <w:rFonts w:ascii="Times New Roman" w:hAnsi="Times New Roman" w:cs="Times New Roman"/>
                <w:sz w:val="28"/>
                <w:szCs w:val="28"/>
              </w:rPr>
              <w:t>еловек и природа; проблемы освоения и покорения природы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поэзии Ф.Н. Глинки. </w:t>
            </w:r>
            <w:r w:rsidRPr="0065342A">
              <w:rPr>
                <w:rFonts w:ascii="Times New Roman" w:hAnsi="Times New Roman" w:cs="Times New Roman"/>
                <w:b/>
                <w:sz w:val="28"/>
                <w:szCs w:val="28"/>
              </w:rPr>
              <w:t>«Духовные стихотворения».</w:t>
            </w:r>
          </w:p>
        </w:tc>
        <w:tc>
          <w:tcPr>
            <w:tcW w:w="1843" w:type="dxa"/>
          </w:tcPr>
          <w:p w:rsidR="00664644" w:rsidRPr="00664644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Default="00664644" w:rsidP="00A97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664644" w:rsidRPr="00620AD9" w:rsidRDefault="00664644" w:rsidP="00A97F43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21125">
              <w:rPr>
                <w:rFonts w:ascii="Times New Roman" w:eastAsia="Calibri" w:hAnsi="Times New Roman" w:cs="Times New Roman"/>
                <w:sz w:val="28"/>
                <w:szCs w:val="28"/>
              </w:rPr>
              <w:t>Поэтика рассказов В.М. Гаршина</w:t>
            </w:r>
            <w:r w:rsidRPr="00221125">
              <w:rPr>
                <w:rFonts w:ascii="Times New Roman" w:hAnsi="Times New Roman" w:cs="Times New Roman"/>
                <w:sz w:val="28"/>
                <w:szCs w:val="28"/>
              </w:rPr>
              <w:t>: цивилизация</w:t>
            </w:r>
            <w:r w:rsidRPr="00C817AD">
              <w:rPr>
                <w:rFonts w:ascii="Times New Roman" w:hAnsi="Times New Roman" w:cs="Times New Roman"/>
                <w:sz w:val="28"/>
                <w:szCs w:val="28"/>
              </w:rPr>
              <w:t>, ее проблемы и вызовы</w:t>
            </w:r>
          </w:p>
        </w:tc>
        <w:tc>
          <w:tcPr>
            <w:tcW w:w="1843" w:type="dxa"/>
          </w:tcPr>
          <w:p w:rsidR="00664644" w:rsidRPr="00664644" w:rsidRDefault="00664644" w:rsidP="00DA72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Pr="00221125" w:rsidRDefault="00664644" w:rsidP="00A97F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Pr="00A5238D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38D">
              <w:rPr>
                <w:rFonts w:ascii="Times New Roman" w:hAnsi="Times New Roman" w:cs="Times New Roman"/>
                <w:b/>
                <w:sz w:val="28"/>
                <w:szCs w:val="28"/>
                <w14:textOutline w14:w="5270" w14:cap="flat" w14:cmpd="sng" w14:algn="ctr">
                  <w14:solidFill>
                    <w14:schemeClr w14:val="accent1">
                      <w14:shade w14:val="88000"/>
                      <w14:satMod w14:val="11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1">
                          <w14:tint w14:val="40000"/>
                          <w14:satMod w14:val="250000"/>
                        </w14:schemeClr>
                      </w14:gs>
                      <w14:gs w14:pos="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50000">
                        <w14:schemeClr w14:val="accent1">
                          <w14:shade w14:val="20000"/>
                          <w14:satMod w14:val="300000"/>
                        </w14:schemeClr>
                      </w14:gs>
                      <w14:gs w14:pos="79000">
                        <w14:schemeClr w14:val="accent1">
                          <w14:tint w14:val="52000"/>
                          <w14:satMod w14:val="300000"/>
                        </w14:schemeClr>
                      </w14:gs>
                      <w14:gs w14:pos="100000">
                        <w14:schemeClr w14:val="accent1">
                          <w14:tint w14:val="40000"/>
                          <w14:satMod w14:val="250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Личность – история – современность</w:t>
            </w:r>
          </w:p>
        </w:tc>
        <w:tc>
          <w:tcPr>
            <w:tcW w:w="6946" w:type="dxa"/>
          </w:tcPr>
          <w:p w:rsidR="00664644" w:rsidRPr="00B44B7B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4B7B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Особенности творчества Г.И. Успенского. Эссе «Выпрямила», рассказ «Пятница»</w:t>
            </w:r>
          </w:p>
        </w:tc>
        <w:tc>
          <w:tcPr>
            <w:tcW w:w="1843" w:type="dxa"/>
          </w:tcPr>
          <w:p w:rsidR="00664644" w:rsidRPr="00664644" w:rsidRDefault="00664644" w:rsidP="0066464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Pr="00B44B7B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644" w:rsidTr="00A5238D">
        <w:trPr>
          <w:trHeight w:val="88"/>
        </w:trPr>
        <w:tc>
          <w:tcPr>
            <w:tcW w:w="778" w:type="dxa"/>
          </w:tcPr>
          <w:p w:rsidR="00664644" w:rsidRPr="00A5238D" w:rsidRDefault="00664644" w:rsidP="00A5238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2" w:type="dxa"/>
          </w:tcPr>
          <w:p w:rsidR="00664644" w:rsidRDefault="00664644" w:rsidP="00A97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5081A" w:rsidRDefault="002C38E5" w:rsidP="00A97F4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08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Итоговая промежуточная аттестация</w:t>
            </w:r>
          </w:p>
          <w:p w:rsidR="00664644" w:rsidRPr="0055081A" w:rsidRDefault="002C38E5" w:rsidP="00A97F4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081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(контрольная работа)</w:t>
            </w:r>
          </w:p>
        </w:tc>
        <w:tc>
          <w:tcPr>
            <w:tcW w:w="1843" w:type="dxa"/>
          </w:tcPr>
          <w:p w:rsidR="00664644" w:rsidRPr="00664644" w:rsidRDefault="00664644" w:rsidP="0066464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3118" w:type="dxa"/>
          </w:tcPr>
          <w:p w:rsidR="00664644" w:rsidRPr="00B44B7B" w:rsidRDefault="00664644" w:rsidP="00A97F4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93293" w:rsidRDefault="00393293"/>
    <w:p w:rsidR="00664644" w:rsidRDefault="00664644"/>
    <w:p w:rsidR="00664644" w:rsidRDefault="00664644"/>
    <w:p w:rsidR="00664644" w:rsidRDefault="00664644"/>
    <w:p w:rsidR="00664644" w:rsidRDefault="00664644"/>
    <w:p w:rsidR="00DF47CC" w:rsidRDefault="00DF47CC" w:rsidP="00664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644" w:rsidRDefault="00664644" w:rsidP="006646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64644">
        <w:rPr>
          <w:rFonts w:ascii="Times New Roman" w:hAnsi="Times New Roman" w:cs="Times New Roman"/>
          <w:b/>
          <w:sz w:val="28"/>
          <w:szCs w:val="28"/>
        </w:rPr>
        <w:lastRenderedPageBreak/>
        <w:t>Итоговая промежуточная аттестация по родной (русской) литературе 10 класс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Контрольная работа по родной литературе (русской) для 9 класса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контроль знаний по предмету.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Прочитайте внимательно задания с 1–10, выберите один правильный вариант ответа.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Кто из собирателей смоленского фольклора был одним из создателей «Смоленского этнографического сборника»?  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Н.Д.Бер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В.Н.Добровольский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в)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М.А.Рыбникова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Образное выражение, метко определяющее какое-либо явление жизни, логически не законченное, - это   а) поговорка   б)  пословица  в) загадка.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Песни о мыслях, чувствах, переживаниях человека – это песни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обрядовые  б) лирические  в) исторические.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Кто из киевских князей стал братоубийцей в «Сказании о Борисе и Глебе»?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Ярослав  б) Святослав    в) Святополк.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Какому историческому деятелю были посвящены смоленские предания начала 18 века?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Петру </w:t>
      </w: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б)  Ивану Грозному  в) Дмитрию Самозванцу.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О ком А.С. Пушкин в романе «Евгений Онегин писал: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«Там вывел колкий  ……………. Своих комедий шумный рой…»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 Хмельницком   б) о Шаховском   в) об Островском.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Капитан Касьянов – это главный герой произведения: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«Башня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Веселуха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  б) «Большая барыня»   в) «Фрески города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Гороухщи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Кого из смоленских писателей 19 века называли «Смоленский Дюма»?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Ф.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Эттингер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  б) </w:t>
      </w:r>
      <w:proofErr w:type="spell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Вонлярлярский</w:t>
      </w:r>
      <w:proofErr w:type="spell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А. Энгельгардт.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Кому из писателей, участников войны 1812 года, принадлежат «Записки партизана»?  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Н.А. Дурова  б) Ф.Н. Глинка   в) Д.В. Давыдов.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А.Н. Энгельгардт – известный писатель публицист 19 века. Кроме этого он учёный, профессор …..   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химии  б) физики г) биологии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Прочитайте внимательно задания с 11–14, запишите вариант ответа.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Кто из русских писателей начала 20 века собирался бороться на Смоленщине с «тьмой египетской»? Запишите инициалы и фамилию автора.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Этот писатель стоит у истоков жанра научной фантастики. Он автор романов «Человек-амфибия», «Над бездной» и др. Назовите его фамилию. Запишите инициалы и фамилию автора.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Назовите фамилию известного смоленского поэта, чьи песни любят и поют до сих пор. Запишите инициалы и фамилию автора.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Ответ: _____________________.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Как звали главного героя поэмы А.Т. Твардовского «</w:t>
      </w:r>
      <w:proofErr w:type="gramStart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Книга про бойца</w:t>
      </w:r>
      <w:proofErr w:type="gramEnd"/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 Запишите имя и фамилию героя.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_________________________.</w:t>
      </w:r>
    </w:p>
    <w:p w:rsidR="00BC4009" w:rsidRPr="00BC4009" w:rsidRDefault="00BC4009" w:rsidP="00BC4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40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 Какое произведение из курса родной литературы (русской) за 9 класс вам понравилось и почему? Дайте развернутый ответ на вопрос.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lastRenderedPageBreak/>
        <w:t>Ответы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1 – б; 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2 – а;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3 – б;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4 – в;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5 – а;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6 – б;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7 – а;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8 – б;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9 – в;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>10 – а;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11 – М.А. Булгаков;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12 – А.Р. Беляев;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BC4009">
        <w:rPr>
          <w:color w:val="000000"/>
          <w:sz w:val="28"/>
          <w:szCs w:val="28"/>
          <w:shd w:val="clear" w:color="auto" w:fill="FFFFFF"/>
        </w:rPr>
        <w:t xml:space="preserve">13 – М.В. Исаковский; </w:t>
      </w:r>
    </w:p>
    <w:p w:rsidR="00BC4009" w:rsidRPr="00BC4009" w:rsidRDefault="00BC4009" w:rsidP="00BC4009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C4009">
        <w:rPr>
          <w:color w:val="000000"/>
          <w:sz w:val="28"/>
          <w:szCs w:val="28"/>
          <w:shd w:val="clear" w:color="auto" w:fill="FFFFFF"/>
        </w:rPr>
        <w:t>14 – Василий Теркин</w:t>
      </w:r>
    </w:p>
    <w:p w:rsidR="00BC4009" w:rsidRPr="00BC4009" w:rsidRDefault="00BC4009" w:rsidP="00BC40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4009" w:rsidRPr="00BC4009" w:rsidRDefault="00BC4009" w:rsidP="00BC400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009">
        <w:rPr>
          <w:rFonts w:ascii="Times New Roman" w:hAnsi="Times New Roman" w:cs="Times New Roman"/>
          <w:b/>
          <w:sz w:val="28"/>
          <w:szCs w:val="28"/>
        </w:rPr>
        <w:t>Критерии выставления отметки</w:t>
      </w:r>
    </w:p>
    <w:p w:rsidR="00BC4009" w:rsidRPr="00BC4009" w:rsidRDefault="00BC4009" w:rsidP="00BC4009">
      <w:pPr>
        <w:jc w:val="both"/>
        <w:rPr>
          <w:rFonts w:ascii="Times New Roman" w:hAnsi="Times New Roman" w:cs="Times New Roman"/>
          <w:sz w:val="28"/>
          <w:szCs w:val="28"/>
        </w:rPr>
      </w:pPr>
      <w:r w:rsidRPr="00BC4009">
        <w:rPr>
          <w:rFonts w:ascii="Times New Roman" w:hAnsi="Times New Roman" w:cs="Times New Roman"/>
          <w:sz w:val="28"/>
          <w:szCs w:val="28"/>
        </w:rPr>
        <w:t>15–13 – 5 (при условии, что на 15 вопрос дан развернутый ответ)</w:t>
      </w:r>
    </w:p>
    <w:p w:rsidR="00BC4009" w:rsidRPr="00BC4009" w:rsidRDefault="00BC4009" w:rsidP="00BC4009">
      <w:pPr>
        <w:jc w:val="both"/>
        <w:rPr>
          <w:rFonts w:ascii="Times New Roman" w:hAnsi="Times New Roman" w:cs="Times New Roman"/>
          <w:sz w:val="28"/>
          <w:szCs w:val="28"/>
        </w:rPr>
      </w:pPr>
      <w:r w:rsidRPr="00BC4009">
        <w:rPr>
          <w:rFonts w:ascii="Times New Roman" w:hAnsi="Times New Roman" w:cs="Times New Roman"/>
          <w:sz w:val="28"/>
          <w:szCs w:val="28"/>
        </w:rPr>
        <w:t>12–10 – 4 (при условии, что на 15 вопрос дан развернутый ответ)</w:t>
      </w:r>
    </w:p>
    <w:p w:rsidR="00BC4009" w:rsidRPr="00BC4009" w:rsidRDefault="00BC4009" w:rsidP="00BC4009">
      <w:pPr>
        <w:jc w:val="both"/>
        <w:rPr>
          <w:rFonts w:ascii="Times New Roman" w:hAnsi="Times New Roman" w:cs="Times New Roman"/>
          <w:sz w:val="28"/>
          <w:szCs w:val="28"/>
        </w:rPr>
      </w:pPr>
      <w:r w:rsidRPr="00BC4009">
        <w:rPr>
          <w:rFonts w:ascii="Times New Roman" w:hAnsi="Times New Roman" w:cs="Times New Roman"/>
          <w:sz w:val="28"/>
          <w:szCs w:val="28"/>
        </w:rPr>
        <w:t>7–9 – 3</w:t>
      </w:r>
    </w:p>
    <w:p w:rsidR="00BC4009" w:rsidRPr="00BC4009" w:rsidRDefault="00BC4009" w:rsidP="00BC40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009" w:rsidRPr="00BC4009" w:rsidRDefault="00BC4009" w:rsidP="00BC4009">
      <w:pPr>
        <w:rPr>
          <w:rFonts w:ascii="Times New Roman" w:hAnsi="Times New Roman" w:cs="Times New Roman"/>
          <w:sz w:val="28"/>
          <w:szCs w:val="28"/>
        </w:rPr>
      </w:pPr>
    </w:p>
    <w:p w:rsidR="00664644" w:rsidRPr="00BC4009" w:rsidRDefault="00664644" w:rsidP="006646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64644" w:rsidRPr="00BC4009" w:rsidSect="00C906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16413"/>
    <w:multiLevelType w:val="hybridMultilevel"/>
    <w:tmpl w:val="EA22E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1F022B"/>
    <w:multiLevelType w:val="hybridMultilevel"/>
    <w:tmpl w:val="A740C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7F"/>
    <w:rsid w:val="00072B66"/>
    <w:rsid w:val="002C38E5"/>
    <w:rsid w:val="00393293"/>
    <w:rsid w:val="004365D1"/>
    <w:rsid w:val="0055081A"/>
    <w:rsid w:val="00664644"/>
    <w:rsid w:val="00690321"/>
    <w:rsid w:val="00A5238D"/>
    <w:rsid w:val="00BB687F"/>
    <w:rsid w:val="00BC4009"/>
    <w:rsid w:val="00C906D7"/>
    <w:rsid w:val="00DF47CC"/>
    <w:rsid w:val="00E6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6D7"/>
    <w:pPr>
      <w:ind w:left="720"/>
      <w:contextualSpacing/>
    </w:pPr>
  </w:style>
  <w:style w:type="table" w:styleId="a4">
    <w:name w:val="Table Grid"/>
    <w:basedOn w:val="a1"/>
    <w:rsid w:val="00C90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93293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BC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4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7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6D7"/>
    <w:pPr>
      <w:ind w:left="720"/>
      <w:contextualSpacing/>
    </w:pPr>
  </w:style>
  <w:style w:type="table" w:styleId="a4">
    <w:name w:val="Table Grid"/>
    <w:basedOn w:val="a1"/>
    <w:rsid w:val="00C906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93293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BC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F4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2022-08-29T13:05:00Z</cp:lastPrinted>
  <dcterms:created xsi:type="dcterms:W3CDTF">2021-06-03T11:05:00Z</dcterms:created>
  <dcterms:modified xsi:type="dcterms:W3CDTF">2022-08-29T13:07:00Z</dcterms:modified>
</cp:coreProperties>
</file>